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1E78AD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BC716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F41FE7" w:rsidRDefault="00D04B02" w:rsidP="00F41FE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տրանսպորտային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միջոցների</w:t>
      </w:r>
      <w:proofErr w:type="spellEnd"/>
      <w:r>
        <w:rPr>
          <w:rFonts w:ascii="Sylfaen" w:hAnsi="Sylfaen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3D171A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 </w:t>
      </w:r>
      <w:proofErr w:type="spellStart"/>
      <w:r w:rsidR="002A4938">
        <w:rPr>
          <w:rFonts w:ascii="Sylfaen" w:hAnsi="Sylfaen" w:cs="Sylfaen"/>
        </w:rPr>
        <w:t>մայիսի</w:t>
      </w:r>
      <w:proofErr w:type="spellEnd"/>
      <w:r w:rsidR="002A4938">
        <w:t xml:space="preserve"> 26</w:t>
      </w:r>
      <w:r>
        <w:rPr>
          <w:rFonts w:ascii="Sylfaen" w:hAnsi="Sylfaen"/>
        </w:rPr>
        <w:t xml:space="preserve">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</w:t>
      </w:r>
      <w:r w:rsidR="002A4938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>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տ</w:t>
      </w:r>
      <w:r w:rsidR="003D171A" w:rsidRPr="003D171A">
        <w:rPr>
          <w:rFonts w:ascii="Sylfaen" w:hAnsi="Sylfaen"/>
        </w:rPr>
        <w:t>րանսպորտային</w:t>
      </w:r>
      <w:proofErr w:type="spellEnd"/>
      <w:r w:rsidR="003D171A">
        <w:rPr>
          <w:rFonts w:ascii="Ucom Sans" w:hAnsi="Ucom Sans" w:cs="Ucom Sans"/>
          <w:b/>
          <w:sz w:val="24"/>
        </w:rPr>
        <w:t xml:space="preserve"> </w:t>
      </w:r>
      <w:proofErr w:type="spellStart"/>
      <w:r w:rsidR="003D171A" w:rsidRPr="003D171A">
        <w:rPr>
          <w:rFonts w:ascii="Sylfaen" w:hAnsi="Sylfaen"/>
        </w:rPr>
        <w:t>միջոցներ</w:t>
      </w:r>
      <w:proofErr w:type="spellEnd"/>
      <w:r>
        <w:rPr>
          <w:rFonts w:ascii="Sylfaen" w:hAnsi="Sylfaen"/>
        </w:rPr>
        <w:t xml:space="preserve">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արժեքն</w:t>
      </w:r>
      <w:r w:rsidR="00B53800">
        <w:rPr>
          <w:rFonts w:ascii="Sylfaen" w:hAnsi="Sylfaen"/>
        </w:rPr>
        <w:t>երն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B53800"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՝ </w:t>
      </w:r>
    </w:p>
    <w:p w:rsidR="002A4938" w:rsidRDefault="002A4938" w:rsidP="002A4938">
      <w:r>
        <w:rPr>
          <w:rFonts w:ascii="Sylfaen" w:hAnsi="Sylfaen" w:cs="Sylfaen"/>
        </w:rPr>
        <w:t>Լոտ</w:t>
      </w:r>
      <w:r>
        <w:t>1</w:t>
      </w:r>
      <w:r>
        <w:rPr>
          <w:rFonts w:ascii="Sylfaen" w:hAnsi="Sylfaen" w:cs="Sylfaen"/>
        </w:rPr>
        <w:t>՝</w:t>
      </w:r>
      <w:r>
        <w:t xml:space="preserve"> 483.200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դրամ</w:t>
      </w:r>
      <w:proofErr w:type="spellEnd"/>
      <w:r>
        <w:t xml:space="preserve">, (UAZ 3962 1997), </w:t>
      </w:r>
      <w:r>
        <w:rPr>
          <w:rFonts w:ascii="Sylfaen" w:hAnsi="Sylfaen" w:cs="Sylfaen"/>
        </w:rPr>
        <w:t>ժամը՝</w:t>
      </w:r>
      <w:r>
        <w:t>11.00</w:t>
      </w:r>
    </w:p>
    <w:p w:rsidR="002A4938" w:rsidRDefault="002A4938" w:rsidP="002A4938">
      <w:r>
        <w:rPr>
          <w:rFonts w:ascii="Sylfaen" w:hAnsi="Sylfaen" w:cs="Sylfaen"/>
        </w:rPr>
        <w:t>Լոտ</w:t>
      </w:r>
      <w:r>
        <w:t>2</w:t>
      </w:r>
      <w:r>
        <w:rPr>
          <w:rFonts w:ascii="Sylfaen" w:hAnsi="Sylfaen" w:cs="Sylfaen"/>
        </w:rPr>
        <w:t>՝</w:t>
      </w:r>
      <w:r>
        <w:t xml:space="preserve"> 345.600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դրամ</w:t>
      </w:r>
      <w:proofErr w:type="spellEnd"/>
      <w:r>
        <w:t xml:space="preserve">, (ZAZ 110557 2005), </w:t>
      </w:r>
      <w:r>
        <w:rPr>
          <w:rFonts w:ascii="Sylfaen" w:hAnsi="Sylfaen" w:cs="Sylfaen"/>
        </w:rPr>
        <w:t>ժամը՝</w:t>
      </w:r>
      <w:r>
        <w:t>11.30</w:t>
      </w:r>
    </w:p>
    <w:p w:rsidR="002A4938" w:rsidRDefault="002A4938" w:rsidP="002A4938">
      <w:r>
        <w:rPr>
          <w:rFonts w:ascii="Sylfaen" w:hAnsi="Sylfaen" w:cs="Sylfaen"/>
        </w:rPr>
        <w:t>Լոտ</w:t>
      </w:r>
      <w:r>
        <w:t>3</w:t>
      </w:r>
      <w:r>
        <w:rPr>
          <w:rFonts w:ascii="Sylfaen" w:hAnsi="Sylfaen" w:cs="Sylfaen"/>
        </w:rPr>
        <w:t>՝</w:t>
      </w:r>
      <w:r>
        <w:t xml:space="preserve"> 1.209.600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դրամ</w:t>
      </w:r>
      <w:proofErr w:type="spellEnd"/>
      <w:r>
        <w:t xml:space="preserve">, (Toyota Hilux, 1999), </w:t>
      </w:r>
      <w:r>
        <w:rPr>
          <w:rFonts w:ascii="Sylfaen" w:hAnsi="Sylfaen" w:cs="Sylfaen"/>
        </w:rPr>
        <w:t>ժամը՝</w:t>
      </w:r>
      <w:r>
        <w:t>12.00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="002A4938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bookmarkStart w:id="0" w:name="_GoBack"/>
      <w:bookmarkEnd w:id="0"/>
      <w:r w:rsidR="00D04B02">
        <w:rPr>
          <w:rFonts w:ascii="Sylfaen" w:hAnsi="Sylfaen"/>
        </w:rPr>
        <w:t>`</w:t>
      </w:r>
      <w:r w:rsidR="002A4938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ք.Երևան,Արշակունյաց</w:t>
      </w:r>
      <w:proofErr w:type="spellEnd"/>
      <w:r w:rsidR="00D04B02">
        <w:rPr>
          <w:rFonts w:ascii="Sylfaen" w:hAnsi="Sylfaen"/>
        </w:rPr>
        <w:t xml:space="preserve"> 34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</w:t>
      </w:r>
      <w:r w:rsidR="002A4938">
        <w:rPr>
          <w:rFonts w:ascii="Sylfaen" w:hAnsi="Sylfaen"/>
        </w:rPr>
        <w:t>374 95 988 155</w:t>
      </w:r>
    </w:p>
    <w:p w:rsidR="002A4938" w:rsidRPr="002F5006" w:rsidRDefault="002A4938" w:rsidP="00F41FE7">
      <w:pPr>
        <w:spacing w:after="0" w:line="240" w:lineRule="auto"/>
        <w:rPr>
          <w:rFonts w:ascii="Sylfaen" w:hAnsi="Sylfaen"/>
        </w:rPr>
      </w:pPr>
    </w:p>
    <w:sectPr w:rsidR="002A4938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191732"/>
    <w:rsid w:val="001A69F2"/>
    <w:rsid w:val="001E78AD"/>
    <w:rsid w:val="002861A3"/>
    <w:rsid w:val="002A4938"/>
    <w:rsid w:val="003460C3"/>
    <w:rsid w:val="003D171A"/>
    <w:rsid w:val="004A2B5B"/>
    <w:rsid w:val="00712A2C"/>
    <w:rsid w:val="00972058"/>
    <w:rsid w:val="009D318E"/>
    <w:rsid w:val="00B53800"/>
    <w:rsid w:val="00B93D3A"/>
    <w:rsid w:val="00D04B0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2</cp:revision>
  <dcterms:created xsi:type="dcterms:W3CDTF">2023-05-10T11:32:00Z</dcterms:created>
  <dcterms:modified xsi:type="dcterms:W3CDTF">2023-05-10T11:32:00Z</dcterms:modified>
</cp:coreProperties>
</file>